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EAE" w:rsidRDefault="008C2AC8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Восьме </w:t>
      </w:r>
      <w:r w:rsidR="00CD6EAE">
        <w:rPr>
          <w:b/>
          <w:bCs/>
          <w:szCs w:val="28"/>
          <w:lang w:val="uk-UA"/>
        </w:rPr>
        <w:t>демократичне скликання</w:t>
      </w:r>
    </w:p>
    <w:p w:rsidR="00CD6EAE" w:rsidRDefault="00CD6EAE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CD6EAE" w:rsidRDefault="00CD6EAE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proofErr w:type="gramStart"/>
      <w:r>
        <w:rPr>
          <w:b/>
          <w:szCs w:val="28"/>
        </w:rPr>
        <w:t>Н</w:t>
      </w:r>
      <w:proofErr w:type="spellEnd"/>
      <w:proofErr w:type="gramEnd"/>
      <w:r>
        <w:rPr>
          <w:b/>
          <w:szCs w:val="28"/>
        </w:rPr>
        <w:t xml:space="preserve"> Я</w:t>
      </w:r>
    </w:p>
    <w:p w:rsidR="00CD6EAE" w:rsidRDefault="00CD6EAE">
      <w:pPr>
        <w:rPr>
          <w:szCs w:val="28"/>
          <w:lang w:val="uk-UA"/>
        </w:rPr>
      </w:pPr>
    </w:p>
    <w:p w:rsidR="00CD6EAE" w:rsidRDefault="00CD6EA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CD6EAE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03"/>
      </w:tblGrid>
      <w:tr w:rsidR="00CD6EAE" w:rsidTr="009B7519">
        <w:trPr>
          <w:trHeight w:val="905"/>
        </w:trPr>
        <w:tc>
          <w:tcPr>
            <w:tcW w:w="4203" w:type="dxa"/>
            <w:shd w:val="clear" w:color="auto" w:fill="auto"/>
          </w:tcPr>
          <w:p w:rsidR="00CD6EAE" w:rsidRPr="007379EB" w:rsidRDefault="006650F8" w:rsidP="00852BD2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852BD2">
              <w:rPr>
                <w:b/>
                <w:bCs/>
                <w:szCs w:val="28"/>
                <w:lang w:val="uk-UA"/>
              </w:rPr>
              <w:t>землекористування по вулиці Січових Стрільців, біля будинку № 33</w:t>
            </w:r>
            <w:r w:rsidR="00341AC1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CD6EAE" w:rsidRDefault="00CD6E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341AC1">
        <w:rPr>
          <w:szCs w:val="28"/>
          <w:lang w:val="uk-UA"/>
        </w:rPr>
        <w:t>проект землеустрою</w:t>
      </w:r>
      <w:r w:rsidR="00B769EA">
        <w:rPr>
          <w:szCs w:val="28"/>
          <w:lang w:val="uk-UA"/>
        </w:rPr>
        <w:t xml:space="preserve"> </w:t>
      </w:r>
      <w:r w:rsidR="00341AC1">
        <w:rPr>
          <w:szCs w:val="28"/>
          <w:lang w:val="uk-UA"/>
        </w:rPr>
        <w:t>щодо відведення земельної ділянки</w:t>
      </w:r>
      <w:r w:rsidR="00B769EA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CA1647">
        <w:rPr>
          <w:szCs w:val="28"/>
          <w:lang w:val="uk-UA"/>
        </w:rPr>
        <w:t>ування в Україні", ст. 12</w:t>
      </w:r>
      <w:r w:rsidR="006968B4">
        <w:rPr>
          <w:szCs w:val="28"/>
          <w:lang w:val="uk-UA"/>
        </w:rPr>
        <w:t xml:space="preserve">, </w:t>
      </w:r>
      <w:r w:rsidR="006C20BF">
        <w:rPr>
          <w:szCs w:val="28"/>
          <w:lang w:val="uk-UA"/>
        </w:rPr>
        <w:t xml:space="preserve">186 </w:t>
      </w:r>
      <w:r>
        <w:rPr>
          <w:szCs w:val="28"/>
          <w:lang w:val="uk-UA"/>
        </w:rPr>
        <w:t>Земельного кодексу України,</w:t>
      </w:r>
      <w:r w:rsidR="009B7519">
        <w:rPr>
          <w:szCs w:val="28"/>
          <w:lang w:val="uk-UA"/>
        </w:rPr>
        <w:t xml:space="preserve"> ст. 57</w:t>
      </w:r>
      <w:r w:rsidR="00476DD8">
        <w:rPr>
          <w:szCs w:val="28"/>
          <w:lang w:val="uk-UA"/>
        </w:rPr>
        <w:t xml:space="preserve"> За</w:t>
      </w:r>
      <w:r w:rsidR="00CA1647">
        <w:rPr>
          <w:szCs w:val="28"/>
          <w:lang w:val="uk-UA"/>
        </w:rPr>
        <w:t>кону України “Про землеустрій”,</w:t>
      </w:r>
      <w:r w:rsidR="00476DD8">
        <w:rPr>
          <w:szCs w:val="28"/>
          <w:lang w:val="uk-UA"/>
        </w:rPr>
        <w:t xml:space="preserve"> міська рада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</w:p>
    <w:p w:rsidR="00CD6EAE" w:rsidRDefault="00CA1647" w:rsidP="00CA164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1007DC" w:rsidRPr="00CA1647" w:rsidRDefault="001007DC" w:rsidP="00CA1647">
      <w:pPr>
        <w:jc w:val="center"/>
        <w:rPr>
          <w:b/>
          <w:szCs w:val="28"/>
          <w:lang w:val="uk-UA"/>
        </w:rPr>
      </w:pPr>
    </w:p>
    <w:p w:rsidR="0076245C" w:rsidRDefault="00885F04" w:rsidP="006968B4">
      <w:pPr>
        <w:ind w:firstLine="735"/>
        <w:contextualSpacing/>
        <w:jc w:val="both"/>
        <w:rPr>
          <w:rFonts w:eastAsia="Andale Sans UI" w:cs="Tahoma"/>
          <w:color w:val="00000A"/>
          <w:kern w:val="1"/>
          <w:sz w:val="24"/>
          <w:lang w:val="uk-UA" w:bidi="ru-RU"/>
        </w:rPr>
      </w:pPr>
      <w:r>
        <w:rPr>
          <w:szCs w:val="28"/>
          <w:lang w:val="uk-UA"/>
        </w:rPr>
        <w:t>1</w:t>
      </w:r>
      <w:r w:rsidR="000C752F">
        <w:rPr>
          <w:szCs w:val="28"/>
          <w:lang w:val="uk-UA"/>
        </w:rPr>
        <w:t xml:space="preserve">. 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Затвердити </w:t>
      </w:r>
      <w:r w:rsidR="002B193A" w:rsidRPr="006650F8">
        <w:rPr>
          <w:rFonts w:eastAsia="Andale Sans UI" w:cs="Tahoma"/>
          <w:color w:val="00000A"/>
          <w:kern w:val="1"/>
          <w:szCs w:val="28"/>
          <w:lang w:val="uk-UA" w:bidi="ru-RU"/>
        </w:rPr>
        <w:t>Коломийській міській раді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341AC1">
        <w:rPr>
          <w:szCs w:val="28"/>
          <w:lang w:val="uk-UA"/>
        </w:rPr>
        <w:t xml:space="preserve">проект землеустрою щодо відведення земельної ділянки </w:t>
      </w:r>
      <w:r w:rsidR="00DF6377">
        <w:rPr>
          <w:rFonts w:eastAsia="Andale Sans UI" w:cs="Tahoma"/>
          <w:color w:val="00000A"/>
          <w:kern w:val="1"/>
          <w:szCs w:val="28"/>
          <w:lang w:val="uk-UA" w:bidi="ru-RU"/>
        </w:rPr>
        <w:t>загальною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площею </w:t>
      </w:r>
      <w:r w:rsidR="008F1D24">
        <w:rPr>
          <w:rFonts w:eastAsia="Andale Sans UI" w:cs="Tahoma"/>
          <w:color w:val="00000A"/>
          <w:kern w:val="1"/>
          <w:szCs w:val="28"/>
          <w:lang w:val="uk-UA" w:bidi="ru-RU"/>
        </w:rPr>
        <w:t>0,0036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</w:t>
      </w:r>
      <w:r w:rsidR="00852BD2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  <w:r w:rsidR="00BF5B57" w:rsidRPr="00BF5B57">
        <w:rPr>
          <w:szCs w:val="28"/>
          <w:lang w:val="uk-UA" w:eastAsia="uk-UA"/>
        </w:rPr>
        <w:t xml:space="preserve"> яка розташована за адресою:</w:t>
      </w:r>
      <w:r w:rsidR="00E618E4">
        <w:rPr>
          <w:szCs w:val="28"/>
          <w:lang w:val="uk-UA" w:eastAsia="uk-UA"/>
        </w:rPr>
        <w:t xml:space="preserve"> </w:t>
      </w:r>
      <w:r w:rsidR="00BF5B5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місто Коломия, вулиця </w:t>
      </w:r>
      <w:r w:rsidR="008F1D24">
        <w:rPr>
          <w:szCs w:val="28"/>
          <w:lang w:val="uk-UA"/>
        </w:rPr>
        <w:t>Січових Стрільців, біля будинку №</w:t>
      </w:r>
      <w:r w:rsidR="00852BD2">
        <w:rPr>
          <w:szCs w:val="28"/>
          <w:lang w:val="uk-UA"/>
        </w:rPr>
        <w:t xml:space="preserve"> </w:t>
      </w:r>
      <w:r w:rsidR="008F1D24">
        <w:rPr>
          <w:szCs w:val="28"/>
          <w:lang w:val="uk-UA"/>
        </w:rPr>
        <w:t>33</w:t>
      </w:r>
      <w:r w:rsidR="003D569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 xml:space="preserve">(кадастровий номер </w:t>
      </w:r>
      <w:r w:rsidR="006650F8" w:rsidRPr="006650F8">
        <w:rPr>
          <w:szCs w:val="28"/>
          <w:lang w:val="uk-UA"/>
        </w:rPr>
        <w:t>2610600000:</w:t>
      </w:r>
      <w:r w:rsidR="008F1D24">
        <w:rPr>
          <w:szCs w:val="28"/>
          <w:lang w:val="uk-UA"/>
        </w:rPr>
        <w:t>16</w:t>
      </w:r>
      <w:r w:rsidR="00BA5F3D">
        <w:rPr>
          <w:szCs w:val="28"/>
          <w:lang w:val="uk-UA"/>
        </w:rPr>
        <w:t>:00</w:t>
      </w:r>
      <w:r w:rsidR="008F1D24">
        <w:rPr>
          <w:szCs w:val="28"/>
          <w:lang w:val="uk-UA"/>
        </w:rPr>
        <w:t>1</w:t>
      </w:r>
      <w:r w:rsidR="006650F8" w:rsidRPr="006650F8">
        <w:rPr>
          <w:szCs w:val="28"/>
          <w:lang w:val="uk-UA"/>
        </w:rPr>
        <w:t>:0</w:t>
      </w:r>
      <w:r w:rsidR="008F1D24">
        <w:rPr>
          <w:szCs w:val="28"/>
          <w:lang w:val="uk-UA"/>
        </w:rPr>
        <w:t>067</w:t>
      </w:r>
      <w:r w:rsidR="006650F8">
        <w:rPr>
          <w:szCs w:val="28"/>
          <w:lang w:val="uk-UA"/>
        </w:rPr>
        <w:t>) д</w:t>
      </w:r>
      <w:r w:rsidR="006650F8" w:rsidRPr="00B70A48">
        <w:rPr>
          <w:szCs w:val="28"/>
          <w:lang w:val="uk-UA"/>
        </w:rPr>
        <w:t xml:space="preserve">ля </w:t>
      </w:r>
      <w:r w:rsidR="008F1D24">
        <w:rPr>
          <w:szCs w:val="28"/>
          <w:lang w:val="uk-UA"/>
        </w:rPr>
        <w:t>будівництва та обслуговування будівель торгівлі</w:t>
      </w:r>
      <w:r w:rsidR="000162B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>за рахунок земель міської ради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</w:p>
    <w:p w:rsidR="0076245C" w:rsidRPr="00BC6130" w:rsidRDefault="000A7044" w:rsidP="00BC6130">
      <w:pPr>
        <w:ind w:firstLine="735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2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 w:rsidR="00711DF4" w:rsidRPr="00711DF4">
        <w:rPr>
          <w:szCs w:val="28"/>
          <w:lang w:val="uk-UA"/>
        </w:rPr>
        <w:t>Визначити перелік земельних ділянок, які виставляються на земельні торги окремими лотами:</w:t>
      </w:r>
    </w:p>
    <w:p w:rsidR="0076245C" w:rsidRDefault="00914563" w:rsidP="006968B4">
      <w:pPr>
        <w:pStyle w:val="a5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EC1F48">
        <w:rPr>
          <w:szCs w:val="28"/>
          <w:lang w:val="uk-UA"/>
        </w:rPr>
        <w:t xml:space="preserve">.1. Земельна ділянка, яка розташована за адресою: </w:t>
      </w:r>
      <w:r w:rsidR="00BF5B57">
        <w:rPr>
          <w:szCs w:val="28"/>
          <w:lang w:val="uk-UA"/>
        </w:rPr>
        <w:t xml:space="preserve">місто Коломия, вулиця </w:t>
      </w:r>
      <w:r w:rsidR="008F1D24">
        <w:rPr>
          <w:szCs w:val="28"/>
          <w:lang w:val="uk-UA"/>
        </w:rPr>
        <w:t>Січових Стрільців</w:t>
      </w:r>
      <w:r w:rsidR="00BF5B57">
        <w:rPr>
          <w:szCs w:val="28"/>
          <w:lang w:val="uk-UA"/>
        </w:rPr>
        <w:t>,</w:t>
      </w:r>
      <w:r w:rsidR="008F1D24">
        <w:rPr>
          <w:szCs w:val="28"/>
          <w:lang w:val="uk-UA"/>
        </w:rPr>
        <w:t xml:space="preserve"> біля будинку №</w:t>
      </w:r>
      <w:r w:rsidR="00852BD2">
        <w:rPr>
          <w:szCs w:val="28"/>
          <w:lang w:val="uk-UA"/>
        </w:rPr>
        <w:t xml:space="preserve"> </w:t>
      </w:r>
      <w:r w:rsidR="008F1D24">
        <w:rPr>
          <w:szCs w:val="28"/>
          <w:lang w:val="uk-UA"/>
        </w:rPr>
        <w:t>33</w:t>
      </w:r>
      <w:r w:rsidR="00BF5B57">
        <w:rPr>
          <w:szCs w:val="28"/>
          <w:lang w:val="uk-UA"/>
        </w:rPr>
        <w:t xml:space="preserve"> </w:t>
      </w:r>
      <w:r w:rsidR="00D83CFB">
        <w:rPr>
          <w:szCs w:val="28"/>
          <w:lang w:val="uk-UA"/>
        </w:rPr>
        <w:t>д</w:t>
      </w:r>
      <w:r w:rsidR="00D83CFB" w:rsidRPr="00B70A48">
        <w:rPr>
          <w:szCs w:val="28"/>
          <w:lang w:val="uk-UA"/>
        </w:rPr>
        <w:t xml:space="preserve">ля </w:t>
      </w:r>
      <w:r w:rsidR="008F1D24">
        <w:rPr>
          <w:szCs w:val="28"/>
          <w:lang w:val="uk-UA"/>
        </w:rPr>
        <w:t>будівництва та обслуговування будівель торгівлі</w:t>
      </w:r>
      <w:r w:rsidR="00D83CFB">
        <w:rPr>
          <w:szCs w:val="28"/>
          <w:lang w:val="uk-UA"/>
        </w:rPr>
        <w:t xml:space="preserve"> </w:t>
      </w:r>
      <w:r w:rsidR="0076245C">
        <w:rPr>
          <w:szCs w:val="28"/>
          <w:lang w:val="uk-UA"/>
        </w:rPr>
        <w:t>загальною площею</w:t>
      </w:r>
      <w:r w:rsidR="00711DF4" w:rsidRPr="00711DF4">
        <w:rPr>
          <w:szCs w:val="28"/>
          <w:lang w:val="uk-UA"/>
        </w:rPr>
        <w:t xml:space="preserve"> </w:t>
      </w:r>
      <w:r w:rsidR="008F1D24">
        <w:rPr>
          <w:rFonts w:eastAsia="Andale Sans UI" w:cs="Tahoma"/>
          <w:color w:val="00000A"/>
          <w:kern w:val="1"/>
          <w:szCs w:val="28"/>
          <w:lang w:val="uk-UA" w:bidi="ru-RU"/>
        </w:rPr>
        <w:t>0,0036</w:t>
      </w:r>
      <w:r w:rsidR="0076245C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 з </w:t>
      </w:r>
      <w:r w:rsidR="0076245C">
        <w:rPr>
          <w:szCs w:val="28"/>
          <w:lang w:val="uk-UA"/>
        </w:rPr>
        <w:t>кадастровим</w:t>
      </w:r>
      <w:r w:rsidR="00711DF4" w:rsidRPr="00711DF4">
        <w:rPr>
          <w:szCs w:val="28"/>
          <w:lang w:val="uk-UA"/>
        </w:rPr>
        <w:t xml:space="preserve"> номер </w:t>
      </w:r>
      <w:r w:rsidR="0076245C" w:rsidRPr="006650F8">
        <w:rPr>
          <w:szCs w:val="28"/>
          <w:lang w:val="uk-UA"/>
        </w:rPr>
        <w:t>2610600000:</w:t>
      </w:r>
      <w:r w:rsidR="008F1D24">
        <w:rPr>
          <w:szCs w:val="28"/>
          <w:lang w:val="uk-UA"/>
        </w:rPr>
        <w:t>16</w:t>
      </w:r>
      <w:r w:rsidR="003B0E6F">
        <w:rPr>
          <w:szCs w:val="28"/>
          <w:lang w:val="uk-UA"/>
        </w:rPr>
        <w:t>:00</w:t>
      </w:r>
      <w:r w:rsidR="008F1D24">
        <w:rPr>
          <w:szCs w:val="28"/>
          <w:lang w:val="uk-UA"/>
        </w:rPr>
        <w:t>1</w:t>
      </w:r>
      <w:r w:rsidR="0076245C" w:rsidRPr="006650F8">
        <w:rPr>
          <w:szCs w:val="28"/>
          <w:lang w:val="uk-UA"/>
        </w:rPr>
        <w:t>:0</w:t>
      </w:r>
      <w:r w:rsidR="008F1D24">
        <w:rPr>
          <w:szCs w:val="28"/>
          <w:lang w:val="uk-UA"/>
        </w:rPr>
        <w:t>067</w:t>
      </w:r>
      <w:r w:rsidR="00711DF4" w:rsidRPr="00711DF4">
        <w:rPr>
          <w:szCs w:val="28"/>
          <w:lang w:val="uk-UA"/>
        </w:rPr>
        <w:t>, умови продажу — право власності на земельних торгах.</w:t>
      </w:r>
    </w:p>
    <w:p w:rsidR="007F7DD3" w:rsidRDefault="007F7DD3" w:rsidP="007F7DD3">
      <w:pPr>
        <w:pStyle w:val="a5"/>
        <w:ind w:firstLine="737"/>
        <w:contextualSpacing/>
        <w:jc w:val="both"/>
        <w:rPr>
          <w:bCs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3</w:t>
      </w:r>
      <w:r w:rsidR="0076245C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6968B4" w:rsidRPr="006968B4">
        <w:rPr>
          <w:bCs/>
          <w:szCs w:val="28"/>
          <w:lang w:val="uk-UA"/>
        </w:rPr>
        <w:t xml:space="preserve">Уповноважити Коломийського міського голову </w:t>
      </w:r>
      <w:r w:rsidR="00D83CFB">
        <w:rPr>
          <w:bCs/>
          <w:szCs w:val="28"/>
          <w:lang w:val="uk-UA"/>
        </w:rPr>
        <w:t xml:space="preserve">Станіславського </w:t>
      </w:r>
      <w:r w:rsidR="006968B4" w:rsidRPr="006968B4">
        <w:rPr>
          <w:bCs/>
          <w:szCs w:val="28"/>
          <w:lang w:val="uk-UA"/>
        </w:rPr>
        <w:t xml:space="preserve"> </w:t>
      </w:r>
      <w:r w:rsidR="00D83CFB">
        <w:rPr>
          <w:bCs/>
          <w:szCs w:val="28"/>
          <w:lang w:val="uk-UA"/>
        </w:rPr>
        <w:t>Богдана Миколайовича</w:t>
      </w:r>
      <w:r w:rsidR="006968B4" w:rsidRPr="006968B4">
        <w:rPr>
          <w:bCs/>
          <w:szCs w:val="28"/>
          <w:lang w:val="uk-UA"/>
        </w:rPr>
        <w:t xml:space="preserve"> (у випадку відсутності міського голови на момент укладання договору — заступника міського голови </w:t>
      </w:r>
      <w:r w:rsidR="00D83CFB">
        <w:rPr>
          <w:bCs/>
          <w:szCs w:val="28"/>
          <w:lang w:val="uk-UA"/>
        </w:rPr>
        <w:t xml:space="preserve">Проскурняка </w:t>
      </w:r>
      <w:r w:rsidR="00BB357C">
        <w:rPr>
          <w:bCs/>
          <w:szCs w:val="28"/>
          <w:lang w:val="uk-UA"/>
        </w:rPr>
        <w:t>С</w:t>
      </w:r>
      <w:r w:rsidR="00D83CFB">
        <w:rPr>
          <w:bCs/>
          <w:szCs w:val="28"/>
          <w:lang w:val="uk-UA"/>
        </w:rPr>
        <w:t xml:space="preserve">ергія </w:t>
      </w:r>
      <w:r w:rsidR="00BB357C">
        <w:rPr>
          <w:bCs/>
          <w:szCs w:val="28"/>
          <w:lang w:val="uk-UA"/>
        </w:rPr>
        <w:t>І</w:t>
      </w:r>
      <w:r w:rsidR="00D83CFB">
        <w:rPr>
          <w:bCs/>
          <w:szCs w:val="28"/>
          <w:lang w:val="uk-UA"/>
        </w:rPr>
        <w:t>вановича</w:t>
      </w:r>
      <w:r w:rsidR="006968B4" w:rsidRPr="006968B4">
        <w:rPr>
          <w:bCs/>
          <w:szCs w:val="28"/>
          <w:lang w:val="uk-UA"/>
        </w:rPr>
        <w:t>) на укладання до</w:t>
      </w:r>
      <w:r>
        <w:rPr>
          <w:bCs/>
          <w:szCs w:val="28"/>
          <w:lang w:val="uk-UA"/>
        </w:rPr>
        <w:t>говору купівлі-продажу земельної ділян</w:t>
      </w:r>
      <w:r w:rsidR="006968B4" w:rsidRPr="006968B4">
        <w:rPr>
          <w:bCs/>
          <w:szCs w:val="28"/>
          <w:lang w:val="uk-UA"/>
        </w:rPr>
        <w:t>к</w:t>
      </w:r>
      <w:r>
        <w:rPr>
          <w:bCs/>
          <w:szCs w:val="28"/>
          <w:lang w:val="uk-UA"/>
        </w:rPr>
        <w:t>и</w:t>
      </w:r>
      <w:r w:rsidR="00FC2D02">
        <w:rPr>
          <w:bCs/>
          <w:szCs w:val="28"/>
          <w:lang w:val="uk-UA"/>
        </w:rPr>
        <w:t>,</w:t>
      </w:r>
      <w:r w:rsidR="006968B4" w:rsidRPr="006968B4">
        <w:rPr>
          <w:bCs/>
          <w:szCs w:val="28"/>
          <w:lang w:val="uk-UA"/>
        </w:rPr>
        <w:t xml:space="preserve"> визначен</w:t>
      </w:r>
      <w:r>
        <w:rPr>
          <w:bCs/>
          <w:szCs w:val="28"/>
          <w:lang w:val="uk-UA"/>
        </w:rPr>
        <w:t>ої у п.2</w:t>
      </w:r>
      <w:r w:rsidR="00FC2D02">
        <w:rPr>
          <w:bCs/>
          <w:szCs w:val="28"/>
          <w:lang w:val="uk-UA"/>
        </w:rPr>
        <w:t xml:space="preserve"> ц</w:t>
      </w:r>
      <w:r>
        <w:rPr>
          <w:bCs/>
          <w:szCs w:val="28"/>
          <w:lang w:val="uk-UA"/>
        </w:rPr>
        <w:t>ього рішення  продаж якої</w:t>
      </w:r>
      <w:r w:rsidR="006968B4" w:rsidRPr="006968B4">
        <w:rPr>
          <w:bCs/>
          <w:szCs w:val="28"/>
          <w:lang w:val="uk-UA"/>
        </w:rPr>
        <w:t xml:space="preserve"> здійснюватиметься на земельних торгах . Підпис міського голови (у випадку відсутності міського голови на момент укладання договору — заступника міського голови) скріплювати гербовою печаткою Коломийської міської ради.</w:t>
      </w:r>
    </w:p>
    <w:p w:rsidR="006968B4" w:rsidRPr="007F7DD3" w:rsidRDefault="007F7DD3" w:rsidP="007F7DD3">
      <w:pPr>
        <w:pStyle w:val="a5"/>
        <w:ind w:firstLine="737"/>
        <w:contextualSpacing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4</w:t>
      </w:r>
      <w:r w:rsidR="006968B4">
        <w:rPr>
          <w:bCs/>
          <w:szCs w:val="28"/>
          <w:lang w:val="uk-UA"/>
        </w:rPr>
        <w:t xml:space="preserve">. </w:t>
      </w:r>
      <w:r w:rsidR="00CA1647" w:rsidRPr="00CA1647">
        <w:rPr>
          <w:bCs/>
          <w:szCs w:val="28"/>
          <w:lang w:val="uk-UA"/>
        </w:rPr>
        <w:t>Міськрайонному у</w:t>
      </w:r>
      <w:r w:rsidR="00CA1647" w:rsidRPr="00CA1647">
        <w:rPr>
          <w:szCs w:val="28"/>
          <w:lang w:val="uk-UA"/>
        </w:rPr>
        <w:t>правлінню у Коломийському районі та м. Коломиї Головного управління Держгеокадастру в Івано-Франківській області внести відомості до Державного земельного кадастру згідно прийнятого рішення.</w:t>
      </w:r>
    </w:p>
    <w:p w:rsidR="006968B4" w:rsidRDefault="006C096E" w:rsidP="006968B4">
      <w:pPr>
        <w:pStyle w:val="a5"/>
        <w:ind w:firstLine="737"/>
        <w:contextualSpacing/>
        <w:jc w:val="both"/>
        <w:rPr>
          <w:color w:val="00000A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5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Відділу земельних відносин (Б. </w:t>
      </w:r>
      <w:proofErr w:type="spellStart"/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Мондрик</w:t>
      </w:r>
      <w:proofErr w:type="spellEnd"/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) забезпечити</w:t>
      </w:r>
      <w:r w:rsidR="00CA1647" w:rsidRPr="00CA1647">
        <w:rPr>
          <w:color w:val="00000A"/>
          <w:kern w:val="1"/>
          <w:szCs w:val="28"/>
          <w:lang w:val="uk-UA"/>
        </w:rPr>
        <w:t xml:space="preserve"> здійснен</w:t>
      </w:r>
      <w:r>
        <w:rPr>
          <w:color w:val="00000A"/>
          <w:kern w:val="1"/>
          <w:szCs w:val="28"/>
          <w:lang w:val="uk-UA"/>
        </w:rPr>
        <w:t>ня державної реєстрації речового</w:t>
      </w:r>
      <w:r w:rsidR="00CA1647">
        <w:rPr>
          <w:color w:val="00000A"/>
          <w:kern w:val="1"/>
          <w:szCs w:val="28"/>
          <w:lang w:val="uk-UA"/>
        </w:rPr>
        <w:t xml:space="preserve"> прав</w:t>
      </w:r>
      <w:r>
        <w:rPr>
          <w:color w:val="00000A"/>
          <w:kern w:val="1"/>
          <w:szCs w:val="28"/>
          <w:lang w:val="uk-UA"/>
        </w:rPr>
        <w:t>а на земельну ділянку</w:t>
      </w:r>
      <w:r w:rsidR="00CA1647">
        <w:rPr>
          <w:color w:val="00000A"/>
          <w:kern w:val="1"/>
          <w:szCs w:val="28"/>
          <w:lang w:val="uk-UA"/>
        </w:rPr>
        <w:t xml:space="preserve"> та </w:t>
      </w:r>
      <w:r>
        <w:rPr>
          <w:color w:val="00000A"/>
          <w:kern w:val="1"/>
          <w:szCs w:val="28"/>
          <w:lang w:val="uk-UA"/>
        </w:rPr>
        <w:t>проведення експертної грошової оцін</w:t>
      </w:r>
      <w:r w:rsidR="0076245C">
        <w:rPr>
          <w:color w:val="00000A"/>
          <w:kern w:val="1"/>
          <w:szCs w:val="28"/>
          <w:lang w:val="uk-UA"/>
        </w:rPr>
        <w:t>к</w:t>
      </w:r>
      <w:r>
        <w:rPr>
          <w:color w:val="00000A"/>
          <w:kern w:val="1"/>
          <w:szCs w:val="28"/>
          <w:lang w:val="uk-UA"/>
        </w:rPr>
        <w:t>и земельної ділян</w:t>
      </w:r>
      <w:r w:rsidR="0076245C">
        <w:rPr>
          <w:color w:val="00000A"/>
          <w:kern w:val="1"/>
          <w:szCs w:val="28"/>
          <w:lang w:val="uk-UA"/>
        </w:rPr>
        <w:t>к</w:t>
      </w:r>
      <w:r>
        <w:rPr>
          <w:color w:val="00000A"/>
          <w:kern w:val="1"/>
          <w:szCs w:val="28"/>
          <w:lang w:val="uk-UA"/>
        </w:rPr>
        <w:t>и</w:t>
      </w:r>
      <w:r w:rsidR="0076245C">
        <w:rPr>
          <w:color w:val="00000A"/>
          <w:kern w:val="1"/>
          <w:szCs w:val="28"/>
          <w:lang w:val="uk-UA"/>
        </w:rPr>
        <w:t>.</w:t>
      </w:r>
    </w:p>
    <w:p w:rsidR="006968B4" w:rsidRDefault="006C096E" w:rsidP="006968B4">
      <w:pPr>
        <w:pStyle w:val="a5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6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Організацію виконання цього рішення покласти на заступника міського голови </w:t>
      </w:r>
      <w:r w:rsidR="00D83CFB">
        <w:rPr>
          <w:rFonts w:eastAsia="Andale Sans UI" w:cs="Tahoma"/>
          <w:color w:val="00000A"/>
          <w:kern w:val="1"/>
          <w:szCs w:val="28"/>
          <w:lang w:val="uk-UA" w:bidi="ru-RU"/>
        </w:rPr>
        <w:t>Сергія Проскурняка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</w:p>
    <w:p w:rsidR="00CA1647" w:rsidRPr="006968B4" w:rsidRDefault="006C096E" w:rsidP="006968B4">
      <w:pPr>
        <w:pStyle w:val="a5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7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регулювання земельних відносин.</w:t>
      </w: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 w:val="14"/>
          <w:szCs w:val="28"/>
          <w:lang w:val="uk-UA" w:bidi="ru-RU"/>
        </w:rPr>
      </w:pPr>
    </w:p>
    <w:p w:rsidR="00CA1647" w:rsidRPr="00CA1647" w:rsidRDefault="00CA1647" w:rsidP="0076245C">
      <w:pPr>
        <w:widowControl w:val="0"/>
        <w:ind w:firstLine="735"/>
        <w:contextualSpacing/>
        <w:jc w:val="both"/>
        <w:rPr>
          <w:rFonts w:eastAsia="Andale Sans UI" w:cs="Tahoma"/>
          <w:color w:val="00000A"/>
          <w:kern w:val="1"/>
          <w:sz w:val="4"/>
          <w:szCs w:val="28"/>
          <w:lang w:val="uk-UA" w:bidi="ru-RU"/>
        </w:rPr>
      </w:pPr>
    </w:p>
    <w:p w:rsidR="00CD6EAE" w:rsidRDefault="00341AC1" w:rsidP="00D83CFB">
      <w:pPr>
        <w:widowControl w:val="0"/>
        <w:spacing w:line="200" w:lineRule="atLeast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CD6EAE">
        <w:rPr>
          <w:b/>
          <w:bCs/>
          <w:szCs w:val="28"/>
          <w:lang w:val="uk-UA"/>
        </w:rPr>
        <w:tab/>
      </w:r>
      <w:r w:rsidR="00D83CFB">
        <w:rPr>
          <w:b/>
          <w:bCs/>
          <w:szCs w:val="28"/>
          <w:lang w:val="uk-UA"/>
        </w:rPr>
        <w:t xml:space="preserve">                 Богдан СТАНІСЛАВСЬКИЙ</w:t>
      </w:r>
    </w:p>
    <w:p w:rsidR="00CD6EAE" w:rsidRDefault="00CD6EAE">
      <w:pPr>
        <w:rPr>
          <w:lang w:val="uk-UA"/>
        </w:rPr>
      </w:pPr>
    </w:p>
    <w:p w:rsidR="00CD6EAE" w:rsidRDefault="00CD6EAE">
      <w:pPr>
        <w:rPr>
          <w:lang w:val="uk-UA"/>
        </w:rPr>
      </w:pPr>
    </w:p>
    <w:p w:rsidR="00CD6EAE" w:rsidRDefault="00CD6EAE">
      <w:pPr>
        <w:rPr>
          <w:lang w:val="uk-UA"/>
        </w:rPr>
      </w:pPr>
    </w:p>
    <w:p w:rsidR="00CD6EAE" w:rsidRDefault="00CD6EAE">
      <w:pPr>
        <w:rPr>
          <w:lang w:val="uk-UA"/>
        </w:rPr>
      </w:pPr>
    </w:p>
    <w:p w:rsidR="00CD6EAE" w:rsidRDefault="00CD6EAE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CD6EAE" w:rsidRPr="006650F8" w:rsidRDefault="00CD6EAE" w:rsidP="00893E4E">
      <w:pPr>
        <w:rPr>
          <w:b/>
          <w:szCs w:val="28"/>
          <w:lang w:val="uk-UA"/>
        </w:rPr>
      </w:pPr>
    </w:p>
    <w:sectPr w:rsidR="00CD6EAE" w:rsidRPr="006650F8" w:rsidSect="00341AC1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24" w:rsidRDefault="008F1D24">
      <w:r>
        <w:separator/>
      </w:r>
    </w:p>
  </w:endnote>
  <w:endnote w:type="continuationSeparator" w:id="0">
    <w:p w:rsidR="008F1D24" w:rsidRDefault="008F1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24" w:rsidRDefault="008F1D24">
      <w:r>
        <w:separator/>
      </w:r>
    </w:p>
  </w:footnote>
  <w:footnote w:type="continuationSeparator" w:id="0">
    <w:p w:rsidR="008F1D24" w:rsidRDefault="008F1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4" w:rsidRDefault="00535EFF">
    <w:pPr>
      <w:pStyle w:val="a8"/>
      <w:jc w:val="center"/>
    </w:pPr>
    <w:fldSimple w:instr=" PAGE   \* MERGEFORMAT ">
      <w:r w:rsidR="00852BD2">
        <w:rPr>
          <w:noProof/>
        </w:rPr>
        <w:t>2</w:t>
      </w:r>
    </w:fldSimple>
  </w:p>
  <w:p w:rsidR="008F1D24" w:rsidRDefault="008F1D2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31209"/>
    <w:rsid w:val="00007886"/>
    <w:rsid w:val="000162B9"/>
    <w:rsid w:val="00027EA2"/>
    <w:rsid w:val="0004018A"/>
    <w:rsid w:val="00094CFD"/>
    <w:rsid w:val="000A7044"/>
    <w:rsid w:val="000C752F"/>
    <w:rsid w:val="001007DC"/>
    <w:rsid w:val="001157B4"/>
    <w:rsid w:val="001328D1"/>
    <w:rsid w:val="00134DD4"/>
    <w:rsid w:val="001474CF"/>
    <w:rsid w:val="001C199E"/>
    <w:rsid w:val="00206752"/>
    <w:rsid w:val="0022187A"/>
    <w:rsid w:val="00226F5E"/>
    <w:rsid w:val="00247D6F"/>
    <w:rsid w:val="00286548"/>
    <w:rsid w:val="00287AAB"/>
    <w:rsid w:val="002B193A"/>
    <w:rsid w:val="002D72CD"/>
    <w:rsid w:val="003068A0"/>
    <w:rsid w:val="0031296B"/>
    <w:rsid w:val="003161B2"/>
    <w:rsid w:val="00341AC1"/>
    <w:rsid w:val="00347CFF"/>
    <w:rsid w:val="003B0E6F"/>
    <w:rsid w:val="003D4172"/>
    <w:rsid w:val="003D5699"/>
    <w:rsid w:val="003E42F2"/>
    <w:rsid w:val="00476DD8"/>
    <w:rsid w:val="004C75B8"/>
    <w:rsid w:val="004D38FF"/>
    <w:rsid w:val="004F26DC"/>
    <w:rsid w:val="00500ABF"/>
    <w:rsid w:val="00513F9B"/>
    <w:rsid w:val="00534E85"/>
    <w:rsid w:val="00535EFF"/>
    <w:rsid w:val="005B0F39"/>
    <w:rsid w:val="005C213D"/>
    <w:rsid w:val="005C220C"/>
    <w:rsid w:val="005C7DAC"/>
    <w:rsid w:val="005D3894"/>
    <w:rsid w:val="005E1F07"/>
    <w:rsid w:val="005E7346"/>
    <w:rsid w:val="00631209"/>
    <w:rsid w:val="006650F8"/>
    <w:rsid w:val="00680EAC"/>
    <w:rsid w:val="006968B4"/>
    <w:rsid w:val="006C096E"/>
    <w:rsid w:val="006C20BF"/>
    <w:rsid w:val="00711DF4"/>
    <w:rsid w:val="00721BD5"/>
    <w:rsid w:val="007379EB"/>
    <w:rsid w:val="00752281"/>
    <w:rsid w:val="0076245C"/>
    <w:rsid w:val="00780F50"/>
    <w:rsid w:val="007A670E"/>
    <w:rsid w:val="007D569C"/>
    <w:rsid w:val="007E2677"/>
    <w:rsid w:val="007F7DD3"/>
    <w:rsid w:val="0081533D"/>
    <w:rsid w:val="00852BD2"/>
    <w:rsid w:val="00885F04"/>
    <w:rsid w:val="00893BA9"/>
    <w:rsid w:val="00893E4E"/>
    <w:rsid w:val="00895F45"/>
    <w:rsid w:val="008C2AC8"/>
    <w:rsid w:val="008D004A"/>
    <w:rsid w:val="008F1D24"/>
    <w:rsid w:val="00914563"/>
    <w:rsid w:val="00942A17"/>
    <w:rsid w:val="00955617"/>
    <w:rsid w:val="0098692C"/>
    <w:rsid w:val="009A798C"/>
    <w:rsid w:val="009B7519"/>
    <w:rsid w:val="009C3EF2"/>
    <w:rsid w:val="009E5B8D"/>
    <w:rsid w:val="00A1490E"/>
    <w:rsid w:val="00A2600A"/>
    <w:rsid w:val="00A502B7"/>
    <w:rsid w:val="00AA723E"/>
    <w:rsid w:val="00AC3F51"/>
    <w:rsid w:val="00B1744D"/>
    <w:rsid w:val="00B42A64"/>
    <w:rsid w:val="00B70A48"/>
    <w:rsid w:val="00B769EA"/>
    <w:rsid w:val="00BA5F3D"/>
    <w:rsid w:val="00BB357C"/>
    <w:rsid w:val="00BC6130"/>
    <w:rsid w:val="00BF5B57"/>
    <w:rsid w:val="00C47FC9"/>
    <w:rsid w:val="00C65F29"/>
    <w:rsid w:val="00C67B57"/>
    <w:rsid w:val="00C756A9"/>
    <w:rsid w:val="00C874ED"/>
    <w:rsid w:val="00CA1647"/>
    <w:rsid w:val="00CB498C"/>
    <w:rsid w:val="00CD6EAE"/>
    <w:rsid w:val="00D0099F"/>
    <w:rsid w:val="00D05A26"/>
    <w:rsid w:val="00D1298E"/>
    <w:rsid w:val="00D4346E"/>
    <w:rsid w:val="00D63BD9"/>
    <w:rsid w:val="00D83CFB"/>
    <w:rsid w:val="00DF6377"/>
    <w:rsid w:val="00E50C1C"/>
    <w:rsid w:val="00E618E4"/>
    <w:rsid w:val="00E87F63"/>
    <w:rsid w:val="00EC1F48"/>
    <w:rsid w:val="00ED6247"/>
    <w:rsid w:val="00EF3DC1"/>
    <w:rsid w:val="00EF5133"/>
    <w:rsid w:val="00FC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DC"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26DC"/>
  </w:style>
  <w:style w:type="character" w:customStyle="1" w:styleId="2">
    <w:name w:val="Основной шрифт абзаца2"/>
    <w:rsid w:val="004F26DC"/>
  </w:style>
  <w:style w:type="character" w:customStyle="1" w:styleId="WW-Absatz-Standardschriftart">
    <w:name w:val="WW-Absatz-Standardschriftart"/>
    <w:rsid w:val="004F26DC"/>
  </w:style>
  <w:style w:type="character" w:customStyle="1" w:styleId="WW-Absatz-Standardschriftart1">
    <w:name w:val="WW-Absatz-Standardschriftart1"/>
    <w:rsid w:val="004F26DC"/>
  </w:style>
  <w:style w:type="character" w:customStyle="1" w:styleId="WW-Absatz-Standardschriftart11">
    <w:name w:val="WW-Absatz-Standardschriftart11"/>
    <w:rsid w:val="004F26DC"/>
  </w:style>
  <w:style w:type="character" w:customStyle="1" w:styleId="WW-Absatz-Standardschriftart111">
    <w:name w:val="WW-Absatz-Standardschriftart111"/>
    <w:rsid w:val="004F26DC"/>
  </w:style>
  <w:style w:type="character" w:customStyle="1" w:styleId="WW-Absatz-Standardschriftart1111">
    <w:name w:val="WW-Absatz-Standardschriftart1111"/>
    <w:rsid w:val="004F26DC"/>
  </w:style>
  <w:style w:type="character" w:customStyle="1" w:styleId="WW-Absatz-Standardschriftart11111">
    <w:name w:val="WW-Absatz-Standardschriftart11111"/>
    <w:rsid w:val="004F26DC"/>
  </w:style>
  <w:style w:type="character" w:customStyle="1" w:styleId="WW-Absatz-Standardschriftart111111">
    <w:name w:val="WW-Absatz-Standardschriftart111111"/>
    <w:rsid w:val="004F26DC"/>
  </w:style>
  <w:style w:type="character" w:customStyle="1" w:styleId="WW-Absatz-Standardschriftart1111111">
    <w:name w:val="WW-Absatz-Standardschriftart1111111"/>
    <w:rsid w:val="004F26DC"/>
  </w:style>
  <w:style w:type="character" w:customStyle="1" w:styleId="WW-Absatz-Standardschriftart11111111">
    <w:name w:val="WW-Absatz-Standardschriftart11111111"/>
    <w:rsid w:val="004F26DC"/>
  </w:style>
  <w:style w:type="character" w:customStyle="1" w:styleId="WW-Absatz-Standardschriftart111111111">
    <w:name w:val="WW-Absatz-Standardschriftart111111111"/>
    <w:rsid w:val="004F26DC"/>
  </w:style>
  <w:style w:type="character" w:customStyle="1" w:styleId="WW-Absatz-Standardschriftart1111111111">
    <w:name w:val="WW-Absatz-Standardschriftart1111111111"/>
    <w:rsid w:val="004F26DC"/>
  </w:style>
  <w:style w:type="character" w:customStyle="1" w:styleId="WW-Absatz-Standardschriftart11111111111">
    <w:name w:val="WW-Absatz-Standardschriftart11111111111"/>
    <w:rsid w:val="004F26DC"/>
  </w:style>
  <w:style w:type="character" w:customStyle="1" w:styleId="WW-Absatz-Standardschriftart111111111111">
    <w:name w:val="WW-Absatz-Standardschriftart111111111111"/>
    <w:rsid w:val="004F26DC"/>
  </w:style>
  <w:style w:type="character" w:customStyle="1" w:styleId="WW-Absatz-Standardschriftart1111111111111">
    <w:name w:val="WW-Absatz-Standardschriftart1111111111111"/>
    <w:rsid w:val="004F26DC"/>
  </w:style>
  <w:style w:type="character" w:customStyle="1" w:styleId="WW-Absatz-Standardschriftart11111111111111">
    <w:name w:val="WW-Absatz-Standardschriftart11111111111111"/>
    <w:rsid w:val="004F26DC"/>
  </w:style>
  <w:style w:type="character" w:customStyle="1" w:styleId="WW-Absatz-Standardschriftart111111111111111">
    <w:name w:val="WW-Absatz-Standardschriftart111111111111111"/>
    <w:rsid w:val="004F26DC"/>
  </w:style>
  <w:style w:type="character" w:customStyle="1" w:styleId="WW-Absatz-Standardschriftart1111111111111111">
    <w:name w:val="WW-Absatz-Standardschriftart1111111111111111"/>
    <w:rsid w:val="004F26DC"/>
  </w:style>
  <w:style w:type="character" w:customStyle="1" w:styleId="WW-Absatz-Standardschriftart11111111111111111">
    <w:name w:val="WW-Absatz-Standardschriftart11111111111111111"/>
    <w:rsid w:val="004F26DC"/>
  </w:style>
  <w:style w:type="character" w:customStyle="1" w:styleId="WW-Absatz-Standardschriftart111111111111111111">
    <w:name w:val="WW-Absatz-Standardschriftart111111111111111111"/>
    <w:rsid w:val="004F26DC"/>
  </w:style>
  <w:style w:type="character" w:customStyle="1" w:styleId="WW-Absatz-Standardschriftart1111111111111111111">
    <w:name w:val="WW-Absatz-Standardschriftart1111111111111111111"/>
    <w:rsid w:val="004F26DC"/>
  </w:style>
  <w:style w:type="character" w:customStyle="1" w:styleId="WW-Absatz-Standardschriftart11111111111111111111">
    <w:name w:val="WW-Absatz-Standardschriftart11111111111111111111"/>
    <w:rsid w:val="004F26DC"/>
  </w:style>
  <w:style w:type="character" w:customStyle="1" w:styleId="1">
    <w:name w:val="Основной шрифт абзаца1"/>
    <w:rsid w:val="004F26DC"/>
  </w:style>
  <w:style w:type="character" w:styleId="a3">
    <w:name w:val="page number"/>
    <w:basedOn w:val="1"/>
    <w:rsid w:val="004F26DC"/>
  </w:style>
  <w:style w:type="paragraph" w:customStyle="1" w:styleId="a4">
    <w:name w:val="Заголовок"/>
    <w:basedOn w:val="a"/>
    <w:next w:val="a5"/>
    <w:rsid w:val="004F26D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4F26DC"/>
    <w:pPr>
      <w:spacing w:after="120"/>
    </w:pPr>
  </w:style>
  <w:style w:type="paragraph" w:styleId="a6">
    <w:name w:val="List"/>
    <w:basedOn w:val="a5"/>
    <w:rsid w:val="004F26DC"/>
    <w:rPr>
      <w:rFonts w:cs="Mangal"/>
    </w:rPr>
  </w:style>
  <w:style w:type="paragraph" w:styleId="a7">
    <w:name w:val="caption"/>
    <w:basedOn w:val="a"/>
    <w:qFormat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4F26DC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4F26D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4F26DC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4F26D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F26DC"/>
    <w:pPr>
      <w:suppressLineNumbers/>
    </w:pPr>
  </w:style>
  <w:style w:type="paragraph" w:customStyle="1" w:styleId="ac">
    <w:name w:val="Заголовок таблицы"/>
    <w:basedOn w:val="ab"/>
    <w:rsid w:val="004F26DC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4F26DC"/>
  </w:style>
  <w:style w:type="paragraph" w:styleId="ae">
    <w:name w:val="footer"/>
    <w:basedOn w:val="a"/>
    <w:rsid w:val="004F26DC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027EA2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link w:val="a8"/>
    <w:uiPriority w:val="99"/>
    <w:rsid w:val="00341AC1"/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4</cp:revision>
  <cp:lastPrinted>2021-06-08T10:22:00Z</cp:lastPrinted>
  <dcterms:created xsi:type="dcterms:W3CDTF">2021-06-04T08:17:00Z</dcterms:created>
  <dcterms:modified xsi:type="dcterms:W3CDTF">2021-06-08T10:25:00Z</dcterms:modified>
</cp:coreProperties>
</file>